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3" w:rsidRPr="009937BF" w:rsidRDefault="00DF0973" w:rsidP="00DF0973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Avviksskjema</w:t>
      </w:r>
    </w:p>
    <w:p w:rsidR="00DF0973" w:rsidRDefault="00DF0973" w:rsidP="00DF0973">
      <w:pPr>
        <w:rPr>
          <w:rFonts w:ascii="Tahoma" w:hAnsi="Tahoma" w:cs="Tahoma"/>
          <w:b/>
          <w:sz w:val="28"/>
          <w:szCs w:val="28"/>
        </w:rPr>
      </w:pPr>
    </w:p>
    <w:p w:rsidR="00DF0973" w:rsidRPr="00767515" w:rsidRDefault="00DF0973" w:rsidP="00DF0973">
      <w:pPr>
        <w:rPr>
          <w:rFonts w:ascii="Tahoma" w:hAnsi="Tahoma" w:cs="Tahoma"/>
          <w:b/>
          <w:szCs w:val="24"/>
        </w:rPr>
      </w:pPr>
      <w:r w:rsidRPr="00767515">
        <w:rPr>
          <w:rFonts w:ascii="Tahoma" w:hAnsi="Tahoma" w:cs="Tahoma"/>
          <w:b/>
          <w:szCs w:val="24"/>
        </w:rPr>
        <w:t>Skjema for registrering og håndtering av avvik</w:t>
      </w:r>
    </w:p>
    <w:p w:rsidR="00DF0973" w:rsidRPr="00DF0973" w:rsidRDefault="00DF0973" w:rsidP="00DF0973">
      <w:pPr>
        <w:rPr>
          <w:rFonts w:ascii="Tahoma" w:hAnsi="Tahoma" w:cs="Tahoma"/>
          <w:sz w:val="20"/>
        </w:rPr>
      </w:pPr>
      <w:r w:rsidRPr="008A6A7C">
        <w:rPr>
          <w:rFonts w:ascii="Tahoma" w:hAnsi="Tahoma" w:cs="Tahoma"/>
          <w:sz w:val="20"/>
        </w:rPr>
        <w:t xml:space="preserve">Melding om personskader er unntatt offentlighet etter </w:t>
      </w:r>
      <w:proofErr w:type="spellStart"/>
      <w:r w:rsidRPr="008A6A7C">
        <w:rPr>
          <w:rFonts w:ascii="Tahoma" w:hAnsi="Tahoma" w:cs="Tahoma"/>
          <w:sz w:val="20"/>
        </w:rPr>
        <w:t>offl</w:t>
      </w:r>
      <w:proofErr w:type="spellEnd"/>
      <w:r w:rsidRPr="008A6A7C">
        <w:rPr>
          <w:rFonts w:ascii="Tahoma" w:hAnsi="Tahoma" w:cs="Tahoma"/>
          <w:sz w:val="20"/>
        </w:rPr>
        <w:t xml:space="preserve">. § 5 1 og 2. ledd og/eller </w:t>
      </w:r>
      <w:proofErr w:type="spellStart"/>
      <w:r w:rsidRPr="008A6A7C">
        <w:rPr>
          <w:rFonts w:ascii="Tahoma" w:hAnsi="Tahoma" w:cs="Tahoma"/>
          <w:sz w:val="20"/>
        </w:rPr>
        <w:t>offl</w:t>
      </w:r>
      <w:proofErr w:type="spellEnd"/>
      <w:r w:rsidRPr="008A6A7C">
        <w:rPr>
          <w:rFonts w:ascii="Tahoma" w:hAnsi="Tahoma" w:cs="Tahoma"/>
          <w:sz w:val="20"/>
        </w:rPr>
        <w:t xml:space="preserve">. § 5a </w:t>
      </w:r>
      <w:proofErr w:type="spellStart"/>
      <w:r w:rsidRPr="008A6A7C">
        <w:rPr>
          <w:rFonts w:ascii="Tahoma" w:hAnsi="Tahoma" w:cs="Tahoma"/>
          <w:sz w:val="20"/>
        </w:rPr>
        <w:t>fvl</w:t>
      </w:r>
      <w:proofErr w:type="spellEnd"/>
      <w:r w:rsidRPr="008A6A7C">
        <w:rPr>
          <w:rFonts w:ascii="Tahoma" w:hAnsi="Tahoma" w:cs="Tahoma"/>
          <w:sz w:val="20"/>
        </w:rPr>
        <w:t>. § 13, 1 nr. 1.</w:t>
      </w:r>
    </w:p>
    <w:p w:rsidR="00DF0973" w:rsidRPr="008A6A7C" w:rsidRDefault="00DF0973" w:rsidP="00DF0973">
      <w:pPr>
        <w:rPr>
          <w:rFonts w:ascii="Tahoma" w:hAnsi="Tahoma" w:cs="Tahoma"/>
          <w:sz w:val="20"/>
        </w:rPr>
      </w:pPr>
      <w:r w:rsidRPr="008A6A7C">
        <w:rPr>
          <w:rFonts w:ascii="Tahoma" w:hAnsi="Tahoma" w:cs="Tahoma"/>
          <w:sz w:val="20"/>
        </w:rPr>
        <w:t>Del 1 fylles ut av melder, del 2 fylles ut av nærmeste leder og del 3 fylles ut av skadede.</w:t>
      </w:r>
    </w:p>
    <w:p w:rsidR="00DF0973" w:rsidRDefault="00DF0973" w:rsidP="00DF0973">
      <w:pPr>
        <w:rPr>
          <w:rFonts w:ascii="Tahoma" w:hAnsi="Tahoma" w:cs="Tahoma"/>
          <w:sz w:val="20"/>
        </w:rPr>
      </w:pPr>
      <w:r w:rsidRPr="008A6A7C">
        <w:rPr>
          <w:rFonts w:ascii="Tahoma" w:hAnsi="Tahoma" w:cs="Tahoma"/>
          <w:sz w:val="20"/>
        </w:rPr>
        <w:t>Melder kan ha ulike roller og kan enten være leder, medarbeider</w:t>
      </w:r>
      <w:r>
        <w:rPr>
          <w:rFonts w:ascii="Tahoma" w:hAnsi="Tahoma" w:cs="Tahoma"/>
          <w:sz w:val="20"/>
        </w:rPr>
        <w:t xml:space="preserve"> ved </w:t>
      </w:r>
      <w:proofErr w:type="spellStart"/>
      <w:r>
        <w:rPr>
          <w:rFonts w:ascii="Tahoma" w:hAnsi="Tahoma" w:cs="Tahoma"/>
          <w:sz w:val="20"/>
        </w:rPr>
        <w:t>HiL</w:t>
      </w:r>
      <w:proofErr w:type="spellEnd"/>
      <w:r>
        <w:rPr>
          <w:rFonts w:ascii="Tahoma" w:hAnsi="Tahoma" w:cs="Tahoma"/>
          <w:sz w:val="20"/>
        </w:rPr>
        <w:t xml:space="preserve">, </w:t>
      </w:r>
      <w:r w:rsidRPr="008A6A7C">
        <w:rPr>
          <w:rFonts w:ascii="Tahoma" w:hAnsi="Tahoma" w:cs="Tahoma"/>
          <w:sz w:val="20"/>
        </w:rPr>
        <w:t>student</w:t>
      </w:r>
      <w:r>
        <w:rPr>
          <w:rFonts w:ascii="Tahoma" w:hAnsi="Tahoma" w:cs="Tahoma"/>
          <w:sz w:val="20"/>
        </w:rPr>
        <w:t xml:space="preserve"> eller besøkende</w:t>
      </w:r>
      <w:r w:rsidRPr="008A6A7C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Melder kan ha flere roller på samme tid. Dersom skadede er student/besøkende fylles del 1 og del 3 ut. Skjemaet leveres i student-torget.</w:t>
      </w:r>
    </w:p>
    <w:p w:rsidR="00DF0973" w:rsidRPr="008A6A7C" w:rsidRDefault="00DF0973" w:rsidP="00DF0973">
      <w:pPr>
        <w:rPr>
          <w:rFonts w:ascii="Tahoma" w:hAnsi="Tahoma" w:cs="Tahoma"/>
          <w:sz w:val="20"/>
        </w:rPr>
      </w:pPr>
      <w:r w:rsidRPr="008A6A7C">
        <w:rPr>
          <w:rFonts w:ascii="Tahoma" w:hAnsi="Tahoma" w:cs="Tahoma"/>
          <w:sz w:val="20"/>
        </w:rPr>
        <w:t>Skjemaet fylles ut selv om evt. skadede ikke er definert.</w:t>
      </w:r>
    </w:p>
    <w:p w:rsidR="00DF0973" w:rsidRPr="00DF0973" w:rsidRDefault="00DF0973" w:rsidP="00DF0973">
      <w:pPr>
        <w:rPr>
          <w:rFonts w:ascii="Tahoma" w:hAnsi="Tahoma" w:cs="Tahoma"/>
          <w:sz w:val="20"/>
        </w:rPr>
      </w:pPr>
      <w:r w:rsidRPr="006F09DD">
        <w:rPr>
          <w:rFonts w:ascii="Tahoma" w:hAnsi="Tahoma" w:cs="Tahoma"/>
          <w:sz w:val="20"/>
        </w:rPr>
        <w:t xml:space="preserve">NB: </w:t>
      </w:r>
      <w:r>
        <w:rPr>
          <w:rFonts w:ascii="Tahoma" w:hAnsi="Tahoma" w:cs="Tahoma"/>
          <w:sz w:val="20"/>
        </w:rPr>
        <w:t>Skjemaet fylles fortrinnsvis ut elektronisk og oversendes leder via mail. Leder legger fortri</w:t>
      </w:r>
      <w:r>
        <w:rPr>
          <w:rFonts w:ascii="Tahoma" w:hAnsi="Tahoma" w:cs="Tahoma"/>
          <w:sz w:val="20"/>
        </w:rPr>
        <w:t>n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nsvis skjema inn i </w:t>
      </w:r>
      <w:proofErr w:type="spellStart"/>
      <w:r>
        <w:rPr>
          <w:rFonts w:ascii="Tahoma" w:hAnsi="Tahoma" w:cs="Tahoma"/>
          <w:sz w:val="20"/>
        </w:rPr>
        <w:t>ePhorte</w:t>
      </w:r>
      <w:proofErr w:type="spellEnd"/>
      <w:r>
        <w:rPr>
          <w:rFonts w:ascii="Tahoma" w:hAnsi="Tahoma" w:cs="Tahoma"/>
          <w:sz w:val="20"/>
        </w:rPr>
        <w:t xml:space="preserve"> evt. leveres arkiv for </w:t>
      </w:r>
      <w:proofErr w:type="spellStart"/>
      <w:r>
        <w:rPr>
          <w:rFonts w:ascii="Tahoma" w:hAnsi="Tahoma" w:cs="Tahoma"/>
          <w:sz w:val="20"/>
        </w:rPr>
        <w:t>scanning</w:t>
      </w:r>
      <w:proofErr w:type="spellEnd"/>
      <w:r>
        <w:rPr>
          <w:rFonts w:ascii="Tahoma" w:hAnsi="Tahoma" w:cs="Tahoma"/>
          <w:sz w:val="20"/>
        </w:rPr>
        <w:t xml:space="preserve">. </w:t>
      </w:r>
    </w:p>
    <w:p w:rsidR="00DF0973" w:rsidRDefault="00DF0973" w:rsidP="00DF0973">
      <w:pPr>
        <w:rPr>
          <w:rFonts w:ascii="Tahoma" w:hAnsi="Tahoma" w:cs="Tahoma"/>
          <w:b/>
          <w:sz w:val="20"/>
        </w:rPr>
      </w:pPr>
      <w:r w:rsidRPr="00847271">
        <w:rPr>
          <w:rFonts w:ascii="Tahoma" w:hAnsi="Tahoma" w:cs="Tahoma"/>
          <w:b/>
          <w:szCs w:val="24"/>
        </w:rPr>
        <w:t xml:space="preserve">Del 1 – </w:t>
      </w:r>
      <w:r w:rsidRPr="006474A1">
        <w:rPr>
          <w:rFonts w:ascii="Tahoma" w:hAnsi="Tahoma" w:cs="Tahoma"/>
          <w:b/>
          <w:sz w:val="20"/>
        </w:rPr>
        <w:t>(fylles ut av den som melder avviket</w:t>
      </w:r>
      <w:r>
        <w:rPr>
          <w:rFonts w:ascii="Tahoma" w:hAnsi="Tahoma" w:cs="Tahoma"/>
          <w:b/>
          <w:sz w:val="20"/>
        </w:rPr>
        <w:t xml:space="preserve"> og sendes nærmeste leder ved egen </w:t>
      </w:r>
      <w:proofErr w:type="spellStart"/>
      <w:r>
        <w:rPr>
          <w:rFonts w:ascii="Tahoma" w:hAnsi="Tahoma" w:cs="Tahoma"/>
          <w:b/>
          <w:sz w:val="20"/>
        </w:rPr>
        <w:t>avd</w:t>
      </w:r>
      <w:proofErr w:type="spellEnd"/>
      <w:r>
        <w:rPr>
          <w:rFonts w:ascii="Tahoma" w:hAnsi="Tahoma" w:cs="Tahoma"/>
          <w:b/>
          <w:sz w:val="20"/>
        </w:rPr>
        <w:t>/enhet</w:t>
      </w:r>
      <w:r w:rsidRPr="006474A1">
        <w:rPr>
          <w:rFonts w:ascii="Tahoma" w:hAnsi="Tahoma" w:cs="Tahoma"/>
          <w:b/>
          <w:sz w:val="20"/>
        </w:rPr>
        <w:t>)</w:t>
      </w:r>
    </w:p>
    <w:p w:rsidR="00DF0973" w:rsidRPr="0087769F" w:rsidRDefault="00DF0973" w:rsidP="00DF0973">
      <w:pPr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F0973" w:rsidRPr="00856744" w:rsidTr="009A08C9">
        <w:tc>
          <w:tcPr>
            <w:tcW w:w="9210" w:type="dxa"/>
            <w:gridSpan w:val="2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Avvik omhandler: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DF0973" w:rsidRPr="00856744" w:rsidTr="009A08C9">
        <w:tc>
          <w:tcPr>
            <w:tcW w:w="4605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Evt. hendelsessted: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  <w:tc>
          <w:tcPr>
            <w:tcW w:w="4605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Evt. hendelsesdato og tidspunkt: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</w:tbl>
    <w:p w:rsidR="00DF0973" w:rsidRPr="008A4AC4" w:rsidRDefault="00DF0973" w:rsidP="00DF0973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F0973" w:rsidRPr="00856744" w:rsidTr="009A08C9">
        <w:tc>
          <w:tcPr>
            <w:tcW w:w="9210" w:type="dxa"/>
            <w:shd w:val="clear" w:color="auto" w:fill="auto"/>
          </w:tcPr>
          <w:p w:rsidR="00DF0973" w:rsidRPr="00856744" w:rsidRDefault="00DF0973" w:rsidP="00DF097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Kort beskrivelse av avvik/hendelse:</w:t>
            </w:r>
          </w:p>
          <w:p w:rsidR="00DF0973" w:rsidRPr="00856744" w:rsidRDefault="00DF0973" w:rsidP="00DF0973">
            <w:pPr>
              <w:ind w:left="360"/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 xml:space="preserve">      </w:t>
            </w: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  <w:p w:rsidR="00DF0973" w:rsidRPr="00856744" w:rsidRDefault="00DF0973" w:rsidP="00DF0973">
            <w:pPr>
              <w:ind w:left="360"/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ind w:left="360"/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ind w:left="360"/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ind w:left="360"/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Beskriv kort mulig årsak: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 xml:space="preserve">            </w:t>
            </w: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Forslag til tiltak som kan forhindre avvik/hendelse av samme art: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 xml:space="preserve">            </w:t>
            </w: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DF0973" w:rsidRDefault="00DF0973" w:rsidP="00DF0973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35"/>
        <w:gridCol w:w="6975"/>
      </w:tblGrid>
      <w:tr w:rsidR="00DF0973" w:rsidRPr="00856744" w:rsidTr="009A08C9">
        <w:tc>
          <w:tcPr>
            <w:tcW w:w="2235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Dato: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 w:rsidRPr="0085674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b/>
                <w:sz w:val="20"/>
              </w:rPr>
            </w:r>
            <w:r w:rsidRPr="0085674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6975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Melders navn og telefonnummer: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 w:rsidRPr="0085674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b/>
                <w:sz w:val="20"/>
              </w:rPr>
            </w:r>
            <w:r w:rsidRPr="0085674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8"/>
          </w:p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DF0973" w:rsidRDefault="00DF0973" w:rsidP="00DF0973">
      <w:pPr>
        <w:rPr>
          <w:rFonts w:ascii="Tahoma" w:hAnsi="Tahoma" w:cs="Tahoma"/>
          <w:b/>
          <w:szCs w:val="24"/>
        </w:rPr>
      </w:pPr>
    </w:p>
    <w:p w:rsidR="00DF0973" w:rsidRPr="000315C4" w:rsidRDefault="00DF0973" w:rsidP="00DF0973">
      <w:pPr>
        <w:rPr>
          <w:rFonts w:ascii="Tahoma" w:hAnsi="Tahoma" w:cs="Tahoma"/>
          <w:b/>
          <w:sz w:val="28"/>
          <w:szCs w:val="28"/>
        </w:rPr>
      </w:pPr>
      <w:r w:rsidRPr="000315C4">
        <w:rPr>
          <w:rFonts w:ascii="Tahoma" w:hAnsi="Tahoma" w:cs="Tahoma"/>
          <w:b/>
          <w:sz w:val="28"/>
          <w:szCs w:val="28"/>
        </w:rPr>
        <w:t>Del 2 – (fylles ut av nærmeste leder)</w:t>
      </w:r>
    </w:p>
    <w:p w:rsidR="00DF0973" w:rsidRPr="00F67D8F" w:rsidRDefault="00DF0973" w:rsidP="00DF0973">
      <w:pPr>
        <w:rPr>
          <w:rFonts w:ascii="Tahoma" w:hAnsi="Tahoma" w:cs="Tahoma"/>
          <w:b/>
          <w:szCs w:val="24"/>
        </w:rPr>
      </w:pPr>
    </w:p>
    <w:p w:rsidR="00DF0973" w:rsidRPr="00F67D8F" w:rsidRDefault="00DF0973" w:rsidP="00DF0973">
      <w:pPr>
        <w:rPr>
          <w:rFonts w:ascii="Tahoma" w:hAnsi="Tahoma" w:cs="Tahoma"/>
          <w:b/>
          <w:szCs w:val="24"/>
        </w:rPr>
      </w:pPr>
      <w:r w:rsidRPr="00F67D8F">
        <w:rPr>
          <w:rFonts w:ascii="Tahoma" w:hAnsi="Tahoma" w:cs="Tahoma"/>
          <w:b/>
          <w:szCs w:val="24"/>
        </w:rPr>
        <w:t>Registrering av type avvik (sett kryss):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077"/>
        <w:gridCol w:w="527"/>
        <w:gridCol w:w="3868"/>
        <w:gridCol w:w="738"/>
      </w:tblGrid>
      <w:tr w:rsidR="00DF0973" w:rsidRPr="00856744" w:rsidTr="009A08C9">
        <w:tc>
          <w:tcPr>
            <w:tcW w:w="407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Død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1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  <w:tc>
          <w:tcPr>
            <w:tcW w:w="3868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Brann/branntilløp</w:t>
            </w:r>
          </w:p>
        </w:tc>
        <w:tc>
          <w:tcPr>
            <w:tcW w:w="738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5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</w:tr>
      <w:tr w:rsidR="00DF0973" w:rsidRPr="00856744" w:rsidTr="009A08C9">
        <w:tc>
          <w:tcPr>
            <w:tcW w:w="407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Personskader (med/uten fravær)</w:t>
            </w:r>
          </w:p>
        </w:tc>
        <w:tc>
          <w:tcPr>
            <w:tcW w:w="52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2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  <w:tc>
          <w:tcPr>
            <w:tcW w:w="3868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Nestenulykker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6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DF0973" w:rsidRPr="00856744" w:rsidTr="009A08C9">
        <w:tc>
          <w:tcPr>
            <w:tcW w:w="407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Materiell skade (materialer, gjenstander/inventar, bygninger)</w:t>
            </w:r>
          </w:p>
        </w:tc>
        <w:tc>
          <w:tcPr>
            <w:tcW w:w="52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3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  <w:tc>
          <w:tcPr>
            <w:tcW w:w="3868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Praktisering av lover, forskrifter, prosedyrer, retningslinjer innen HMS</w:t>
            </w:r>
          </w:p>
        </w:tc>
        <w:tc>
          <w:tcPr>
            <w:tcW w:w="738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7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DF0973" w:rsidRPr="00856744" w:rsidTr="009A08C9">
        <w:tc>
          <w:tcPr>
            <w:tcW w:w="407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Skade på miljø (miljøskadelige utslipp)</w:t>
            </w:r>
          </w:p>
        </w:tc>
        <w:tc>
          <w:tcPr>
            <w:tcW w:w="52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4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3868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Annet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8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</w:tbl>
    <w:p w:rsidR="00DF0973" w:rsidRDefault="00DF0973" w:rsidP="00DF0973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F0973" w:rsidRPr="00856744" w:rsidTr="009A08C9">
        <w:tc>
          <w:tcPr>
            <w:tcW w:w="921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Iverksette tiltak (både strakstiltak og øvrige tiltak):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DF0973" w:rsidRDefault="00DF0973" w:rsidP="00DF0973">
      <w:pPr>
        <w:rPr>
          <w:rFonts w:ascii="Tahoma" w:hAnsi="Tahoma" w:cs="Tahoma"/>
          <w:sz w:val="20"/>
        </w:rPr>
      </w:pPr>
    </w:p>
    <w:p w:rsidR="00DF0973" w:rsidRPr="00F67D8F" w:rsidRDefault="00DF0973" w:rsidP="00DF0973">
      <w:pPr>
        <w:rPr>
          <w:rFonts w:ascii="Tahoma" w:hAnsi="Tahoma" w:cs="Tahoma"/>
          <w:b/>
          <w:szCs w:val="24"/>
        </w:rPr>
      </w:pPr>
      <w:r w:rsidRPr="00F67D8F">
        <w:rPr>
          <w:rFonts w:ascii="Tahoma" w:hAnsi="Tahoma" w:cs="Tahoma"/>
          <w:b/>
          <w:szCs w:val="24"/>
        </w:rPr>
        <w:t>Melding gitt til og evt. skjema til ulike instanser er sendt:</w:t>
      </w:r>
    </w:p>
    <w:p w:rsidR="00DF0973" w:rsidRDefault="00DF0973" w:rsidP="00DF0973">
      <w:pPr>
        <w:rPr>
          <w:rFonts w:ascii="Tahoma" w:hAnsi="Tahoma" w:cs="Tahoma"/>
          <w:b/>
          <w:sz w:val="20"/>
        </w:rPr>
      </w:pPr>
    </w:p>
    <w:p w:rsidR="00DF0973" w:rsidRPr="00BF14ED" w:rsidRDefault="00DF0973" w:rsidP="00DF0973">
      <w:pPr>
        <w:rPr>
          <w:rFonts w:ascii="Tahoma" w:hAnsi="Tahoma" w:cs="Tahoma"/>
          <w:sz w:val="20"/>
        </w:rPr>
      </w:pPr>
      <w:r w:rsidRPr="00BF14ED">
        <w:rPr>
          <w:rFonts w:ascii="Tahoma" w:hAnsi="Tahoma" w:cs="Tahoma"/>
          <w:sz w:val="20"/>
        </w:rPr>
        <w:t>Husk: Melder skal ha svar innen 14 dager på hvilke tiltak som skal iverksettes.</w:t>
      </w:r>
    </w:p>
    <w:p w:rsidR="00DF0973" w:rsidRPr="003E370A" w:rsidRDefault="00DF0973" w:rsidP="00DF0973">
      <w:pPr>
        <w:rPr>
          <w:rFonts w:ascii="Tahoma" w:hAnsi="Tahoma" w:cs="Tahoma"/>
          <w:sz w:val="20"/>
        </w:rPr>
      </w:pPr>
      <w:r w:rsidRPr="00BF14ED">
        <w:rPr>
          <w:rFonts w:ascii="Tahoma" w:hAnsi="Tahoma" w:cs="Tahoma"/>
          <w:sz w:val="20"/>
        </w:rPr>
        <w:t xml:space="preserve">Leder </w:t>
      </w:r>
      <w:r>
        <w:rPr>
          <w:rFonts w:ascii="Tahoma" w:hAnsi="Tahoma" w:cs="Tahoma"/>
          <w:sz w:val="20"/>
        </w:rPr>
        <w:t xml:space="preserve">arkiverer skjema fortrinnsvis i </w:t>
      </w:r>
      <w:proofErr w:type="spellStart"/>
      <w:r>
        <w:rPr>
          <w:rFonts w:ascii="Tahoma" w:hAnsi="Tahoma" w:cs="Tahoma"/>
          <w:sz w:val="20"/>
        </w:rPr>
        <w:t>ephorte</w:t>
      </w:r>
      <w:proofErr w:type="spellEnd"/>
      <w:r>
        <w:rPr>
          <w:rFonts w:ascii="Tahoma" w:hAnsi="Tahoma" w:cs="Tahoma"/>
          <w:sz w:val="20"/>
        </w:rPr>
        <w:t xml:space="preserve"> </w:t>
      </w:r>
      <w:r w:rsidRPr="000E0346">
        <w:rPr>
          <w:rFonts w:ascii="Tahoma" w:hAnsi="Tahoma" w:cs="Tahoma"/>
          <w:sz w:val="20"/>
        </w:rPr>
        <w:t xml:space="preserve">og sender </w:t>
      </w:r>
      <w:r>
        <w:rPr>
          <w:rFonts w:ascii="Tahoma" w:hAnsi="Tahoma" w:cs="Tahoma"/>
          <w:sz w:val="20"/>
        </w:rPr>
        <w:t xml:space="preserve">(via </w:t>
      </w:r>
      <w:proofErr w:type="spellStart"/>
      <w:r>
        <w:rPr>
          <w:rFonts w:ascii="Tahoma" w:hAnsi="Tahoma" w:cs="Tahoma"/>
          <w:sz w:val="20"/>
        </w:rPr>
        <w:t>ephorte</w:t>
      </w:r>
      <w:proofErr w:type="spellEnd"/>
      <w:r>
        <w:rPr>
          <w:rFonts w:ascii="Tahoma" w:hAnsi="Tahoma" w:cs="Tahoma"/>
          <w:sz w:val="20"/>
        </w:rPr>
        <w:t xml:space="preserve">) </w:t>
      </w:r>
      <w:r w:rsidRPr="000E0346">
        <w:rPr>
          <w:rFonts w:ascii="Tahoma" w:hAnsi="Tahoma" w:cs="Tahoma"/>
          <w:sz w:val="20"/>
        </w:rPr>
        <w:t xml:space="preserve">kopi </w:t>
      </w:r>
      <w:r>
        <w:rPr>
          <w:rFonts w:ascii="Tahoma" w:hAnsi="Tahoma" w:cs="Tahoma"/>
          <w:sz w:val="20"/>
        </w:rPr>
        <w:t xml:space="preserve">av skjemaet til øvrige roller, evt. leveres til arkiv for </w:t>
      </w:r>
      <w:proofErr w:type="spellStart"/>
      <w:r>
        <w:rPr>
          <w:rFonts w:ascii="Tahoma" w:hAnsi="Tahoma" w:cs="Tahoma"/>
          <w:sz w:val="20"/>
        </w:rPr>
        <w:t>scanning</w:t>
      </w:r>
      <w:proofErr w:type="spellEnd"/>
      <w:r>
        <w:rPr>
          <w:rFonts w:ascii="Tahoma" w:hAnsi="Tahoma" w:cs="Tahoma"/>
          <w:sz w:val="20"/>
        </w:rPr>
        <w:t xml:space="preserve">. Arkiv sender da ut kopi til øvrige roller. </w:t>
      </w:r>
      <w:r w:rsidRPr="006F09DD">
        <w:rPr>
          <w:rFonts w:ascii="Tahoma" w:hAnsi="Tahoma" w:cs="Tahoma"/>
          <w:sz w:val="20"/>
        </w:rPr>
        <w:t xml:space="preserve">Skjemaet </w:t>
      </w:r>
      <w:r>
        <w:rPr>
          <w:rFonts w:ascii="Tahoma" w:hAnsi="Tahoma" w:cs="Tahoma"/>
          <w:sz w:val="20"/>
        </w:rPr>
        <w:t xml:space="preserve">må sendes </w:t>
      </w:r>
      <w:r w:rsidRPr="00BF14ED">
        <w:rPr>
          <w:rFonts w:ascii="Tahoma" w:hAnsi="Tahoma" w:cs="Tahoma"/>
          <w:sz w:val="20"/>
        </w:rPr>
        <w:t xml:space="preserve">til </w:t>
      </w:r>
      <w:r>
        <w:rPr>
          <w:rFonts w:ascii="Tahoma" w:hAnsi="Tahoma" w:cs="Tahoma"/>
          <w:sz w:val="20"/>
        </w:rPr>
        <w:t xml:space="preserve">arkiv for </w:t>
      </w:r>
      <w:proofErr w:type="spellStart"/>
      <w:r>
        <w:rPr>
          <w:rFonts w:ascii="Tahoma" w:hAnsi="Tahoma" w:cs="Tahoma"/>
          <w:sz w:val="20"/>
        </w:rPr>
        <w:t>scanning</w:t>
      </w:r>
      <w:proofErr w:type="spellEnd"/>
      <w:r>
        <w:rPr>
          <w:rFonts w:ascii="Tahoma" w:hAnsi="Tahoma" w:cs="Tahoma"/>
          <w:sz w:val="20"/>
        </w:rPr>
        <w:t xml:space="preserve"> dersom skadede signerer eller skjemaet ikke er mottatt elektronisk. </w:t>
      </w:r>
      <w:r w:rsidRPr="00087B55">
        <w:rPr>
          <w:rFonts w:ascii="Tahoma" w:hAnsi="Tahoma" w:cs="Tahoma"/>
          <w:b/>
          <w:sz w:val="20"/>
        </w:rPr>
        <w:t>Alle</w:t>
      </w:r>
      <w:r w:rsidRPr="00BF14E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avviks</w:t>
      </w:r>
      <w:r w:rsidRPr="00BF14ED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 xml:space="preserve">kjemaer lagres som egen sak i </w:t>
      </w:r>
      <w:proofErr w:type="spellStart"/>
      <w:r>
        <w:rPr>
          <w:rFonts w:ascii="Tahoma" w:hAnsi="Tahoma" w:cs="Tahoma"/>
          <w:sz w:val="20"/>
        </w:rPr>
        <w:t>ePhorte</w:t>
      </w:r>
      <w:proofErr w:type="spellEnd"/>
      <w:r>
        <w:rPr>
          <w:rFonts w:ascii="Tahoma" w:hAnsi="Tahoma" w:cs="Tahoma"/>
          <w:sz w:val="20"/>
        </w:rPr>
        <w:t xml:space="preserve"> (avvik – </w:t>
      </w:r>
      <w:proofErr w:type="spellStart"/>
      <w:r>
        <w:rPr>
          <w:rFonts w:ascii="Tahoma" w:hAnsi="Tahoma" w:cs="Tahoma"/>
          <w:sz w:val="20"/>
        </w:rPr>
        <w:t>avd</w:t>
      </w:r>
      <w:proofErr w:type="spellEnd"/>
      <w:r>
        <w:rPr>
          <w:rFonts w:ascii="Tahoma" w:hAnsi="Tahoma" w:cs="Tahoma"/>
          <w:sz w:val="20"/>
        </w:rPr>
        <w:t>/enhetsnavn).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912"/>
        <w:gridCol w:w="1134"/>
        <w:gridCol w:w="1230"/>
      </w:tblGrid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Instans/roller: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Dato for melding:</w:t>
            </w:r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 xml:space="preserve">Dato for sendt skjema i </w:t>
            </w:r>
            <w:proofErr w:type="spellStart"/>
            <w:r w:rsidRPr="00856744">
              <w:rPr>
                <w:rFonts w:ascii="Tahoma" w:hAnsi="Tahoma" w:cs="Tahoma"/>
                <w:b/>
                <w:sz w:val="20"/>
              </w:rPr>
              <w:t>ePhorte</w:t>
            </w:r>
            <w:proofErr w:type="spellEnd"/>
            <w:r w:rsidRPr="00856744">
              <w:rPr>
                <w:rFonts w:ascii="Tahoma" w:hAnsi="Tahoma" w:cs="Tahoma"/>
                <w:b/>
                <w:sz w:val="20"/>
              </w:rPr>
              <w:t>:</w:t>
            </w:r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Politi: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9" w:name="Tekst34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 xml:space="preserve">Arbeidstilsyn: 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hyperlink r:id="rId6" w:history="1">
              <w:r w:rsidRPr="00856744">
                <w:rPr>
                  <w:rStyle w:val="Hyperkobling"/>
                  <w:rFonts w:ascii="Tahoma" w:hAnsi="Tahoma" w:cs="Tahoma"/>
                  <w:sz w:val="20"/>
                </w:rPr>
                <w:t>Fyll ut skjema for melding om arbeidsulykke som har voldt død eller alvorlig personskade</w:t>
              </w:r>
            </w:hyperlink>
            <w:r w:rsidRPr="00856744">
              <w:rPr>
                <w:rFonts w:ascii="Tahoma" w:hAnsi="Tahoma" w:cs="Tahoma"/>
                <w:sz w:val="20"/>
              </w:rPr>
              <w:t xml:space="preserve"> (arkiveres i </w:t>
            </w:r>
            <w:proofErr w:type="spellStart"/>
            <w:r w:rsidRPr="00856744">
              <w:rPr>
                <w:rFonts w:ascii="Tahoma" w:hAnsi="Tahoma" w:cs="Tahoma"/>
                <w:sz w:val="20"/>
              </w:rPr>
              <w:t>ephorte</w:t>
            </w:r>
            <w:proofErr w:type="spellEnd"/>
            <w:r w:rsidRPr="00856744">
              <w:rPr>
                <w:rFonts w:ascii="Tahoma" w:hAnsi="Tahoma" w:cs="Tahoma"/>
                <w:sz w:val="20"/>
              </w:rPr>
              <w:t xml:space="preserve"> – </w:t>
            </w:r>
            <w:proofErr w:type="spellStart"/>
            <w:r w:rsidRPr="00856744">
              <w:rPr>
                <w:rFonts w:ascii="Tahoma" w:hAnsi="Tahoma" w:cs="Tahoma"/>
                <w:sz w:val="20"/>
              </w:rPr>
              <w:t>personalmappe</w:t>
            </w:r>
            <w:proofErr w:type="spellEnd"/>
            <w:r w:rsidRPr="00856744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0" w:name="Tekst11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1" w:name="Tekst33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 xml:space="preserve">NAV: 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hyperlink r:id="rId7" w:history="1">
              <w:r w:rsidRPr="00856744">
                <w:rPr>
                  <w:rStyle w:val="Hyperkobling"/>
                  <w:rFonts w:ascii="Tahoma" w:hAnsi="Tahoma" w:cs="Tahoma"/>
                  <w:sz w:val="20"/>
                </w:rPr>
                <w:t>Fyll ut skjema for skadeforklaring ved arbeidsulykke</w:t>
              </w:r>
            </w:hyperlink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hyperlink r:id="rId8" w:history="1">
              <w:r w:rsidRPr="00856744">
                <w:rPr>
                  <w:rStyle w:val="Hyperkobling"/>
                  <w:rFonts w:ascii="Tahoma" w:hAnsi="Tahoma" w:cs="Tahoma"/>
                  <w:sz w:val="20"/>
                </w:rPr>
                <w:t>Fyll ut skjema om melding om yrkesskade/yrkessykdom</w:t>
              </w:r>
            </w:hyperlink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 xml:space="preserve">(arkiveres i </w:t>
            </w:r>
            <w:proofErr w:type="spellStart"/>
            <w:r w:rsidRPr="00856744">
              <w:rPr>
                <w:rFonts w:ascii="Tahoma" w:hAnsi="Tahoma" w:cs="Tahoma"/>
                <w:sz w:val="20"/>
              </w:rPr>
              <w:t>ephorte</w:t>
            </w:r>
            <w:proofErr w:type="spellEnd"/>
            <w:r w:rsidRPr="00856744">
              <w:rPr>
                <w:rFonts w:ascii="Tahoma" w:hAnsi="Tahoma" w:cs="Tahoma"/>
                <w:sz w:val="20"/>
              </w:rPr>
              <w:t xml:space="preserve"> – </w:t>
            </w:r>
            <w:proofErr w:type="spellStart"/>
            <w:r w:rsidRPr="00856744">
              <w:rPr>
                <w:rFonts w:ascii="Tahoma" w:hAnsi="Tahoma" w:cs="Tahoma"/>
                <w:sz w:val="20"/>
              </w:rPr>
              <w:t>personalmappe</w:t>
            </w:r>
            <w:proofErr w:type="spellEnd"/>
            <w:r w:rsidRPr="00856744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2" w:name="Tekst12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3" w:name="Tekst32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 xml:space="preserve">Statens pensjonskasse (SPK): 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hyperlink r:id="rId9" w:history="1">
              <w:r w:rsidRPr="00856744">
                <w:rPr>
                  <w:rStyle w:val="Hyperkobling"/>
                  <w:rFonts w:ascii="Tahoma" w:hAnsi="Tahoma" w:cs="Tahoma"/>
                  <w:sz w:val="20"/>
                </w:rPr>
                <w:t>Fyll ut skademeldingsskjema til SPK</w:t>
              </w:r>
            </w:hyperlink>
            <w:r w:rsidRPr="00856744">
              <w:rPr>
                <w:rFonts w:ascii="Tahoma" w:hAnsi="Tahoma" w:cs="Tahoma"/>
                <w:sz w:val="20"/>
              </w:rPr>
              <w:t xml:space="preserve"> 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 xml:space="preserve">(arkiveres i </w:t>
            </w:r>
            <w:proofErr w:type="spellStart"/>
            <w:r w:rsidRPr="00856744">
              <w:rPr>
                <w:rFonts w:ascii="Tahoma" w:hAnsi="Tahoma" w:cs="Tahoma"/>
                <w:sz w:val="20"/>
              </w:rPr>
              <w:t>ephorte</w:t>
            </w:r>
            <w:proofErr w:type="spellEnd"/>
            <w:r w:rsidRPr="00856744">
              <w:rPr>
                <w:rFonts w:ascii="Tahoma" w:hAnsi="Tahoma" w:cs="Tahoma"/>
                <w:sz w:val="20"/>
              </w:rPr>
              <w:t xml:space="preserve"> – </w:t>
            </w:r>
            <w:proofErr w:type="spellStart"/>
            <w:r w:rsidRPr="00856744">
              <w:rPr>
                <w:rFonts w:ascii="Tahoma" w:hAnsi="Tahoma" w:cs="Tahoma"/>
                <w:sz w:val="20"/>
              </w:rPr>
              <w:t>personalmappe</w:t>
            </w:r>
            <w:proofErr w:type="spellEnd"/>
            <w:r w:rsidRPr="00856744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4" w:name="Tekst14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5" w:name="Tekst31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 xml:space="preserve">Kopi av avviksskjema sendes til følgende: </w:t>
            </w:r>
          </w:p>
          <w:p w:rsidR="00DF0973" w:rsidRPr="00856744" w:rsidRDefault="00DF0973" w:rsidP="00DF0973">
            <w:pPr>
              <w:rPr>
                <w:b/>
              </w:rPr>
            </w:pPr>
            <w:r w:rsidRPr="00856744">
              <w:rPr>
                <w:rFonts w:ascii="Tahoma" w:hAnsi="Tahoma" w:cs="Tahoma"/>
                <w:sz w:val="20"/>
              </w:rPr>
              <w:t>(De som mottar kopi skal være orientert om at avviket. Vernetjeneste, personalenheten og brannvernleder følger opp og påser at avvik lukkes.)</w:t>
            </w:r>
          </w:p>
        </w:tc>
        <w:tc>
          <w:tcPr>
            <w:tcW w:w="1134" w:type="dxa"/>
            <w:shd w:val="clear" w:color="auto" w:fill="auto"/>
          </w:tcPr>
          <w:p w:rsidR="00DF0973" w:rsidRDefault="00DF0973" w:rsidP="00DF0973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6" w:name="Tekst15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30" w:type="dxa"/>
            <w:shd w:val="clear" w:color="auto" w:fill="auto"/>
          </w:tcPr>
          <w:p w:rsidR="00DF0973" w:rsidRDefault="00DF0973" w:rsidP="00DF0973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Melder: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8" w:name="Tekst17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Evt. overordnet leder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 xml:space="preserve">Verneombud: 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0" w:name="Tekst18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1" w:name="Tekst26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 xml:space="preserve">Hovedverneombud: 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2" w:name="Tekst19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3" w:name="Tekst27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3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lastRenderedPageBreak/>
              <w:t>Brannvernleder: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4" w:name="Tekst20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5" w:name="Tekst25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 xml:space="preserve">Personalenheten: 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6" w:name="Tekst21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7" w:name="Tekst24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</w:tc>
      </w:tr>
      <w:tr w:rsidR="00DF0973" w:rsidRPr="00856744" w:rsidTr="009A08C9">
        <w:tc>
          <w:tcPr>
            <w:tcW w:w="691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Evt. skadede</w:t>
            </w:r>
          </w:p>
        </w:tc>
        <w:tc>
          <w:tcPr>
            <w:tcW w:w="1134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8" w:name="Tekst22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8"/>
          </w:p>
        </w:tc>
        <w:tc>
          <w:tcPr>
            <w:tcW w:w="123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9" w:name="Tekst23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39"/>
          </w:p>
        </w:tc>
      </w:tr>
    </w:tbl>
    <w:p w:rsidR="00DF0973" w:rsidRDefault="00DF0973" w:rsidP="00DF0973">
      <w:pPr>
        <w:rPr>
          <w:rFonts w:ascii="Tahoma" w:hAnsi="Tahoma" w:cs="Tahoma"/>
          <w:sz w:val="20"/>
        </w:rPr>
      </w:pPr>
    </w:p>
    <w:p w:rsidR="00DF0973" w:rsidRDefault="00DF0973" w:rsidP="00DF0973">
      <w:pPr>
        <w:rPr>
          <w:rFonts w:ascii="Tahoma" w:hAnsi="Tahoma" w:cs="Tahoma"/>
          <w:b/>
          <w:sz w:val="20"/>
        </w:rPr>
      </w:pPr>
    </w:p>
    <w:p w:rsidR="00DF0973" w:rsidRPr="00F67D8F" w:rsidRDefault="00DF0973" w:rsidP="00DF0973">
      <w:pPr>
        <w:rPr>
          <w:rFonts w:ascii="Tahoma" w:hAnsi="Tahoma" w:cs="Tahoma"/>
          <w:b/>
          <w:szCs w:val="24"/>
        </w:rPr>
      </w:pPr>
      <w:r w:rsidRPr="00F67D8F">
        <w:rPr>
          <w:rFonts w:ascii="Tahoma" w:hAnsi="Tahoma" w:cs="Tahoma"/>
          <w:b/>
          <w:szCs w:val="24"/>
        </w:rPr>
        <w:t>Ved personskade:</w:t>
      </w:r>
    </w:p>
    <w:p w:rsidR="00DF0973" w:rsidRDefault="00DF0973" w:rsidP="00DF0973">
      <w:pPr>
        <w:rPr>
          <w:rFonts w:ascii="Tahoma" w:hAnsi="Tahoma" w:cs="Tahoma"/>
          <w:b/>
          <w:sz w:val="20"/>
        </w:rPr>
      </w:pPr>
    </w:p>
    <w:p w:rsidR="00DF0973" w:rsidRPr="008B2B37" w:rsidRDefault="00DF0973" w:rsidP="00DF0973">
      <w:pPr>
        <w:rPr>
          <w:rFonts w:ascii="Tahoma" w:hAnsi="Tahoma" w:cs="Tahoma"/>
          <w:sz w:val="20"/>
        </w:rPr>
      </w:pPr>
      <w:r w:rsidRPr="008B2B37">
        <w:rPr>
          <w:rFonts w:ascii="Tahoma" w:hAnsi="Tahoma" w:cs="Tahoma"/>
          <w:sz w:val="20"/>
        </w:rPr>
        <w:t>Gjelder personer (sett kryss)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35"/>
        <w:gridCol w:w="458"/>
        <w:gridCol w:w="2531"/>
        <w:gridCol w:w="458"/>
        <w:gridCol w:w="2674"/>
        <w:gridCol w:w="566"/>
      </w:tblGrid>
      <w:tr w:rsidR="00DF0973" w:rsidRPr="00856744" w:rsidTr="009A08C9">
        <w:tc>
          <w:tcPr>
            <w:tcW w:w="266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Ansatt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Avmerking9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40"/>
          </w:p>
        </w:tc>
        <w:tc>
          <w:tcPr>
            <w:tcW w:w="255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Student</w:t>
            </w:r>
          </w:p>
        </w:tc>
        <w:tc>
          <w:tcPr>
            <w:tcW w:w="425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Avmerking10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41"/>
          </w:p>
        </w:tc>
        <w:tc>
          <w:tcPr>
            <w:tcW w:w="2693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Besøkende</w:t>
            </w:r>
          </w:p>
        </w:tc>
        <w:tc>
          <w:tcPr>
            <w:tcW w:w="56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11"/>
            <w:r w:rsidRPr="0085674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42"/>
          </w:p>
        </w:tc>
      </w:tr>
    </w:tbl>
    <w:p w:rsidR="00DF0973" w:rsidRDefault="00DF0973" w:rsidP="00DF0973">
      <w:pPr>
        <w:rPr>
          <w:rFonts w:ascii="Tahoma" w:hAnsi="Tahoma" w:cs="Tahoma"/>
          <w:sz w:val="20"/>
        </w:rPr>
      </w:pPr>
    </w:p>
    <w:p w:rsidR="00DF0973" w:rsidRDefault="00DF0973" w:rsidP="00DF097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Ved personskade: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182"/>
      </w:tblGrid>
      <w:tr w:rsidR="00DF0973" w:rsidRPr="00856744" w:rsidTr="009A08C9">
        <w:tc>
          <w:tcPr>
            <w:tcW w:w="307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Antall fraværsdager: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3" w:name="Tekst35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43"/>
          </w:p>
        </w:tc>
        <w:tc>
          <w:tcPr>
            <w:tcW w:w="307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Medisinsk behandling: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4" w:name="Tekst36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44"/>
          </w:p>
        </w:tc>
        <w:tc>
          <w:tcPr>
            <w:tcW w:w="3182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Er verneutstyr benyttet: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5" w:name="Tekst37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45"/>
          </w:p>
        </w:tc>
      </w:tr>
    </w:tbl>
    <w:p w:rsidR="00DF0973" w:rsidRDefault="00DF0973" w:rsidP="00DF0973">
      <w:pPr>
        <w:rPr>
          <w:rFonts w:ascii="Tahoma" w:hAnsi="Tahoma" w:cs="Tahoma"/>
          <w:sz w:val="20"/>
        </w:rPr>
      </w:pPr>
    </w:p>
    <w:p w:rsidR="00DF0973" w:rsidRDefault="00DF0973" w:rsidP="00DF0973">
      <w:pPr>
        <w:rPr>
          <w:rFonts w:ascii="Tahoma" w:hAnsi="Tahoma" w:cs="Tahoma"/>
          <w:sz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DF0973" w:rsidRPr="00856744" w:rsidTr="009A08C9">
        <w:tc>
          <w:tcPr>
            <w:tcW w:w="3085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Dato: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6" w:name="Tekst38"/>
            <w:r w:rsidRPr="0085674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b/>
                <w:sz w:val="20"/>
              </w:rPr>
            </w:r>
            <w:r w:rsidRPr="0085674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6"/>
          </w:p>
        </w:tc>
        <w:tc>
          <w:tcPr>
            <w:tcW w:w="6237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>Leder: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7" w:name="Tekst39"/>
            <w:r w:rsidRPr="0085674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b/>
                <w:sz w:val="20"/>
              </w:rPr>
            </w:r>
            <w:r w:rsidRPr="0085674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7"/>
          </w:p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DF0973" w:rsidRDefault="00DF0973" w:rsidP="00DF0973">
      <w:pPr>
        <w:rPr>
          <w:rFonts w:ascii="Tahoma" w:hAnsi="Tahoma" w:cs="Tahoma"/>
          <w:sz w:val="20"/>
        </w:rPr>
      </w:pPr>
    </w:p>
    <w:p w:rsidR="00DF0973" w:rsidRDefault="00DF0973" w:rsidP="00DF0973">
      <w:pPr>
        <w:rPr>
          <w:rFonts w:ascii="Tahoma" w:hAnsi="Tahoma" w:cs="Tahoma"/>
          <w:sz w:val="20"/>
        </w:rPr>
      </w:pPr>
    </w:p>
    <w:p w:rsidR="00DF0973" w:rsidRDefault="00DF0973" w:rsidP="00DF0973">
      <w:pPr>
        <w:rPr>
          <w:rFonts w:ascii="Tahoma" w:hAnsi="Tahoma" w:cs="Tahoma"/>
          <w:b/>
          <w:szCs w:val="24"/>
        </w:rPr>
      </w:pPr>
    </w:p>
    <w:p w:rsidR="00DF0973" w:rsidRPr="00F67D8F" w:rsidRDefault="00DF0973" w:rsidP="00DF0973">
      <w:pPr>
        <w:rPr>
          <w:rFonts w:ascii="Tahoma" w:hAnsi="Tahoma" w:cs="Tahoma"/>
          <w:b/>
          <w:sz w:val="28"/>
          <w:szCs w:val="28"/>
        </w:rPr>
      </w:pPr>
      <w:r w:rsidRPr="00F67D8F">
        <w:rPr>
          <w:rFonts w:ascii="Tahoma" w:hAnsi="Tahoma" w:cs="Tahoma"/>
          <w:b/>
          <w:sz w:val="28"/>
          <w:szCs w:val="28"/>
        </w:rPr>
        <w:t>Del 3 – (fylles ut av skadede)</w:t>
      </w:r>
    </w:p>
    <w:p w:rsidR="00DF0973" w:rsidRDefault="00DF0973" w:rsidP="00DF0973">
      <w:pPr>
        <w:rPr>
          <w:rFonts w:ascii="Tahoma" w:hAnsi="Tahoma" w:cs="Tahoma"/>
          <w:b/>
          <w:sz w:val="28"/>
          <w:szCs w:val="28"/>
        </w:rPr>
      </w:pPr>
    </w:p>
    <w:p w:rsidR="00DF0973" w:rsidRPr="004B4E48" w:rsidRDefault="00DF0973" w:rsidP="00DF0973">
      <w:pPr>
        <w:rPr>
          <w:rFonts w:ascii="Tahoma" w:hAnsi="Tahoma" w:cs="Tahoma"/>
          <w:sz w:val="20"/>
        </w:rPr>
      </w:pPr>
    </w:p>
    <w:p w:rsidR="00DF0973" w:rsidRDefault="00DF0973" w:rsidP="00DF0973">
      <w:pPr>
        <w:rPr>
          <w:rFonts w:ascii="Tahoma" w:hAnsi="Tahoma" w:cs="Tahoma"/>
          <w:sz w:val="28"/>
          <w:szCs w:val="28"/>
        </w:rPr>
      </w:pPr>
      <w:r w:rsidRPr="00F67D8F">
        <w:rPr>
          <w:rFonts w:ascii="Tahoma" w:hAnsi="Tahoma" w:cs="Tahoma"/>
          <w:b/>
          <w:sz w:val="28"/>
          <w:szCs w:val="28"/>
        </w:rPr>
        <w:t xml:space="preserve">SKADEDE fyller ut: </w:t>
      </w:r>
      <w:r w:rsidRPr="00F67D8F">
        <w:rPr>
          <w:rFonts w:ascii="Tahoma" w:hAnsi="Tahoma" w:cs="Tahoma"/>
          <w:sz w:val="28"/>
          <w:szCs w:val="28"/>
        </w:rPr>
        <w:t>(ett skjema pr. person)</w:t>
      </w:r>
    </w:p>
    <w:p w:rsidR="00DF0973" w:rsidRPr="00F67D8F" w:rsidRDefault="00DF0973" w:rsidP="00DF0973">
      <w:pPr>
        <w:rPr>
          <w:rFonts w:ascii="Tahoma" w:hAnsi="Tahoma" w:cs="Tahoma"/>
          <w:sz w:val="28"/>
          <w:szCs w:val="28"/>
        </w:rPr>
      </w:pPr>
    </w:p>
    <w:p w:rsidR="00DF0973" w:rsidRPr="00F67D8F" w:rsidRDefault="00DF0973" w:rsidP="00DF0973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DF0973" w:rsidRPr="00856744" w:rsidTr="009A08C9">
        <w:tc>
          <w:tcPr>
            <w:tcW w:w="307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lastRenderedPageBreak/>
              <w:t>Navn/blokkbokstaver: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8" w:name="Tekst40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48"/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Avdeling/enhet: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9" w:name="Tekst41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49"/>
          </w:p>
        </w:tc>
        <w:tc>
          <w:tcPr>
            <w:tcW w:w="307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>Telefon: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0" w:name="Tekst42"/>
            <w:r w:rsidRPr="00856744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sz w:val="20"/>
              </w:rPr>
            </w:r>
            <w:r w:rsidRPr="00856744">
              <w:rPr>
                <w:rFonts w:ascii="Tahoma" w:hAnsi="Tahoma" w:cs="Tahoma"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sz w:val="20"/>
              </w:rPr>
              <w:fldChar w:fldCharType="end"/>
            </w:r>
            <w:bookmarkEnd w:id="50"/>
          </w:p>
        </w:tc>
      </w:tr>
    </w:tbl>
    <w:p w:rsidR="00DF0973" w:rsidRDefault="00DF0973" w:rsidP="00DF0973">
      <w:pPr>
        <w:rPr>
          <w:rFonts w:ascii="Tahoma" w:hAnsi="Tahoma" w:cs="Tahoma"/>
          <w:sz w:val="20"/>
        </w:rPr>
      </w:pPr>
    </w:p>
    <w:p w:rsidR="00DF0973" w:rsidRDefault="00DF0973" w:rsidP="00DF0973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F0973" w:rsidRPr="00856744" w:rsidTr="009A08C9">
        <w:tc>
          <w:tcPr>
            <w:tcW w:w="9210" w:type="dxa"/>
            <w:shd w:val="clear" w:color="auto" w:fill="auto"/>
          </w:tcPr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  <w:r w:rsidRPr="00856744">
              <w:rPr>
                <w:rFonts w:ascii="Tahoma" w:hAnsi="Tahoma" w:cs="Tahoma"/>
                <w:sz w:val="20"/>
              </w:rPr>
              <w:t xml:space="preserve">Jeg samtykker ved underskrift i at opplysningene om min skade registreres og gjøres tilgjengelig for Arbeidstilsynet, eget verneombud, hovedverneombud, Arbeidsmiljøutvalg og verne- og helsepersonalet, jfr. Arbeidsmiljøloven § 5-1 annet ledd. Ved </w:t>
            </w:r>
            <w:proofErr w:type="gramStart"/>
            <w:r w:rsidRPr="00856744">
              <w:rPr>
                <w:rFonts w:ascii="Tahoma" w:hAnsi="Tahoma" w:cs="Tahoma"/>
                <w:sz w:val="20"/>
              </w:rPr>
              <w:t>å</w:t>
            </w:r>
            <w:proofErr w:type="gramEnd"/>
            <w:r w:rsidRPr="00856744">
              <w:rPr>
                <w:rFonts w:ascii="Tahoma" w:hAnsi="Tahoma" w:cs="Tahoma"/>
                <w:sz w:val="20"/>
              </w:rPr>
              <w:t xml:space="preserve"> ikke underskrive vil jeg at hendelsen kun skal lagres konfidensielt i min </w:t>
            </w:r>
            <w:proofErr w:type="spellStart"/>
            <w:r w:rsidRPr="00856744">
              <w:rPr>
                <w:rFonts w:ascii="Tahoma" w:hAnsi="Tahoma" w:cs="Tahoma"/>
                <w:sz w:val="20"/>
              </w:rPr>
              <w:t>personalmappe</w:t>
            </w:r>
            <w:proofErr w:type="spellEnd"/>
            <w:r w:rsidRPr="00856744">
              <w:rPr>
                <w:rFonts w:ascii="Tahoma" w:hAnsi="Tahoma" w:cs="Tahoma"/>
                <w:sz w:val="20"/>
              </w:rPr>
              <w:t xml:space="preserve"> og at opplysningene ikke kan nyttiggjøres i det ulykkesforebyggende arbeidet ved </w:t>
            </w:r>
            <w:proofErr w:type="spellStart"/>
            <w:r w:rsidRPr="00856744">
              <w:rPr>
                <w:rFonts w:ascii="Tahoma" w:hAnsi="Tahoma" w:cs="Tahoma"/>
                <w:sz w:val="20"/>
              </w:rPr>
              <w:t>HiL</w:t>
            </w:r>
            <w:proofErr w:type="spellEnd"/>
            <w:r w:rsidRPr="00856744">
              <w:rPr>
                <w:rFonts w:ascii="Tahoma" w:hAnsi="Tahoma" w:cs="Tahoma"/>
                <w:sz w:val="20"/>
              </w:rPr>
              <w:t>.</w:t>
            </w: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b/>
                <w:sz w:val="20"/>
              </w:rPr>
            </w:pPr>
            <w:r w:rsidRPr="00856744">
              <w:rPr>
                <w:rFonts w:ascii="Tahoma" w:hAnsi="Tahoma" w:cs="Tahoma"/>
                <w:b/>
                <w:sz w:val="20"/>
              </w:rPr>
              <w:t xml:space="preserve">Dato: </w:t>
            </w:r>
            <w:r w:rsidRPr="0085674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1" w:name="Tekst43"/>
            <w:r w:rsidRPr="0085674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b/>
                <w:sz w:val="20"/>
              </w:rPr>
            </w:r>
            <w:r w:rsidRPr="0085674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proofErr w:type="gramStart"/>
            <w:r w:rsidRPr="0085674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1"/>
            <w:r w:rsidRPr="00856744">
              <w:rPr>
                <w:rFonts w:ascii="Tahoma" w:hAnsi="Tahoma" w:cs="Tahoma"/>
                <w:b/>
                <w:sz w:val="20"/>
              </w:rPr>
              <w:t xml:space="preserve">                                       Underskrift</w:t>
            </w:r>
            <w:proofErr w:type="gramEnd"/>
            <w:r w:rsidRPr="00856744">
              <w:rPr>
                <w:rFonts w:ascii="Tahoma" w:hAnsi="Tahoma" w:cs="Tahoma"/>
                <w:b/>
                <w:sz w:val="20"/>
              </w:rPr>
              <w:t xml:space="preserve">: </w:t>
            </w:r>
            <w:r w:rsidRPr="0085674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2" w:name="Tekst44"/>
            <w:r w:rsidRPr="0085674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6744">
              <w:rPr>
                <w:rFonts w:ascii="Tahoma" w:hAnsi="Tahoma" w:cs="Tahoma"/>
                <w:b/>
                <w:sz w:val="20"/>
              </w:rPr>
            </w:r>
            <w:r w:rsidRPr="0085674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674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2"/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  <w:p w:rsidR="00DF0973" w:rsidRPr="00856744" w:rsidRDefault="00DF0973" w:rsidP="00DF097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DF0973" w:rsidRDefault="00DF0973" w:rsidP="00DF0973">
      <w:pPr>
        <w:rPr>
          <w:rFonts w:ascii="Tahoma" w:hAnsi="Tahoma" w:cs="Tahoma"/>
          <w:sz w:val="20"/>
        </w:rPr>
      </w:pPr>
    </w:p>
    <w:p w:rsidR="00DF0973" w:rsidRDefault="00DF0973" w:rsidP="00DF0973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  <w:lang w:eastAsia="nb-NO"/>
        </w:rPr>
      </w:pPr>
    </w:p>
    <w:p w:rsidR="00CE08AC" w:rsidRDefault="00CE08AC"/>
    <w:sectPr w:rsidR="00CE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7AC"/>
    <w:multiLevelType w:val="hybridMultilevel"/>
    <w:tmpl w:val="0A7A5C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3"/>
    <w:rsid w:val="00CE08AC"/>
    <w:rsid w:val="00D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0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0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.no/hrweb/hr_web/hms_system/prosedyre_analyse_melding_yrkessk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v.no/binary?id=1073752972&amp;downloa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eidstilsynet.no/binfil/download.php?tid=279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k.no/upload/Skjema/Skademelding.do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2013-01-18T10:05:00Z</dcterms:created>
  <dcterms:modified xsi:type="dcterms:W3CDTF">2013-01-18T10:07:00Z</dcterms:modified>
</cp:coreProperties>
</file>